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F006" w14:textId="77777777" w:rsidR="00827803" w:rsidRPr="00FA6B26" w:rsidRDefault="00827803" w:rsidP="00827803">
      <w:pPr>
        <w:contextualSpacing/>
        <w:rPr>
          <w:rFonts w:ascii="Raleway" w:hAnsi="Raleway"/>
          <w:szCs w:val="26"/>
        </w:rPr>
      </w:pPr>
      <w:r w:rsidRPr="00FA6B26">
        <w:rPr>
          <w:rFonts w:ascii="Raleway" w:hAnsi="Raleway"/>
          <w:b/>
          <w:szCs w:val="26"/>
        </w:rPr>
        <w:t>Series: Walking with the Lord</w:t>
      </w:r>
      <w:r w:rsidRPr="00FA6B26">
        <w:rPr>
          <w:rFonts w:ascii="Raleway" w:hAnsi="Raleway" w:cs="Arial"/>
          <w:b/>
        </w:rPr>
        <w:t xml:space="preserve">                    </w:t>
      </w:r>
    </w:p>
    <w:p w14:paraId="321EC9A8" w14:textId="5167DAEA" w:rsidR="00827803" w:rsidRPr="00FA6B26" w:rsidRDefault="00827803" w:rsidP="00827803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FA6B26">
        <w:rPr>
          <w:rFonts w:ascii="Raleway" w:hAnsi="Raleway" w:cs="Arial"/>
          <w:b/>
        </w:rPr>
        <w:t>Message: Trust Moves</w:t>
      </w:r>
      <w:r w:rsidRPr="00FA6B26"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ab/>
      </w:r>
      <w:r w:rsidRPr="00FA6B26">
        <w:rPr>
          <w:rFonts w:ascii="Raleway" w:hAnsi="Raleway" w:cs="Arial"/>
          <w:b/>
        </w:rPr>
        <w:tab/>
      </w:r>
      <w:r w:rsidR="00904EF6">
        <w:rPr>
          <w:rFonts w:ascii="Raleway" w:hAnsi="Raleway" w:cs="Arial"/>
          <w:b/>
        </w:rPr>
        <w:t xml:space="preserve">       </w:t>
      </w:r>
      <w:bookmarkStart w:id="0" w:name="_GoBack"/>
      <w:bookmarkEnd w:id="0"/>
      <w:r>
        <w:rPr>
          <w:rFonts w:ascii="Raleway" w:hAnsi="Raleway" w:cs="Arial"/>
          <w:b/>
        </w:rPr>
        <w:t xml:space="preserve"> </w:t>
      </w:r>
      <w:r w:rsidRPr="00FA6B26">
        <w:rPr>
          <w:rFonts w:ascii="Raleway" w:hAnsi="Raleway" w:cs="Arial"/>
          <w:b/>
        </w:rPr>
        <w:t>May 21, 2017</w:t>
      </w:r>
    </w:p>
    <w:p w14:paraId="622B03B4" w14:textId="77777777" w:rsidR="00827803" w:rsidRPr="00FA6B26" w:rsidRDefault="00904EF6" w:rsidP="00827803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2FF39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.8pt" o:hrpct="0" o:hralign="center" o:hr="t">
            <v:imagedata r:id="rId5" o:title="Default Line"/>
          </v:shape>
        </w:pict>
      </w:r>
    </w:p>
    <w:p w14:paraId="2739E9C8" w14:textId="77777777" w:rsidR="00585D4B" w:rsidRDefault="00585D4B" w:rsidP="00827803">
      <w:pPr>
        <w:rPr>
          <w:rFonts w:ascii="Raleway" w:hAnsi="Raleway"/>
          <w:b/>
        </w:rPr>
      </w:pPr>
    </w:p>
    <w:p w14:paraId="73CA6BE1" w14:textId="77777777" w:rsidR="00827803" w:rsidRPr="00FA6B26" w:rsidRDefault="00827803" w:rsidP="00827803">
      <w:pPr>
        <w:rPr>
          <w:rFonts w:ascii="Raleway" w:hAnsi="Raleway"/>
          <w:b/>
        </w:rPr>
      </w:pPr>
      <w:r w:rsidRPr="00FA6B26">
        <w:rPr>
          <w:rFonts w:ascii="Raleway" w:hAnsi="Raleway"/>
          <w:b/>
        </w:rPr>
        <w:t xml:space="preserve">Walking </w:t>
      </w:r>
      <w:r w:rsidRPr="00FA6B26">
        <w:rPr>
          <w:rFonts w:ascii="Raleway" w:hAnsi="Raleway"/>
          <w:b/>
          <w:u w:val="single"/>
        </w:rPr>
        <w:t>together</w:t>
      </w:r>
      <w:r w:rsidRPr="00FA6B26">
        <w:rPr>
          <w:rFonts w:ascii="Raleway" w:hAnsi="Raleway"/>
          <w:b/>
        </w:rPr>
        <w:t xml:space="preserve"> is always better.</w:t>
      </w:r>
      <w:r w:rsidRPr="00FA6B26">
        <w:rPr>
          <w:rFonts w:ascii="Raleway Medium" w:hAnsi="Raleway Medium" w:cs="Arial"/>
          <w:noProof/>
          <w:sz w:val="28"/>
          <w:szCs w:val="28"/>
        </w:rPr>
        <w:t xml:space="preserve"> </w:t>
      </w:r>
    </w:p>
    <w:p w14:paraId="379988DB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  <w:r w:rsidRPr="00FA6B26">
        <w:rPr>
          <w:rFonts w:ascii="Raleway" w:hAnsi="Raleway" w:cs="Times"/>
          <w:b/>
          <w:bCs/>
          <w:color w:val="000000"/>
        </w:rPr>
        <w:t xml:space="preserve"> </w:t>
      </w:r>
      <w:r>
        <w:rPr>
          <w:rFonts w:ascii="Raleway" w:hAnsi="Raleway" w:cs="Times"/>
          <w:bCs/>
          <w:color w:val="000000"/>
          <w:sz w:val="20"/>
        </w:rPr>
        <w:t>Colossians 4:7-13  |</w:t>
      </w:r>
      <w:r w:rsidRPr="00FA6B26">
        <w:rPr>
          <w:rFonts w:ascii="Raleway" w:hAnsi="Raleway" w:cs="Times"/>
          <w:bCs/>
          <w:color w:val="000000"/>
          <w:sz w:val="20"/>
        </w:rPr>
        <w:t xml:space="preserve"> </w:t>
      </w:r>
      <w:r>
        <w:rPr>
          <w:rFonts w:ascii="Raleway" w:hAnsi="Raleway" w:cs="Times"/>
          <w:bCs/>
          <w:color w:val="000000"/>
          <w:sz w:val="20"/>
        </w:rPr>
        <w:t xml:space="preserve"> Philippians 1:3-</w:t>
      </w:r>
      <w:r w:rsidRPr="00FA6B26">
        <w:rPr>
          <w:rFonts w:ascii="Raleway" w:hAnsi="Raleway" w:cs="Times"/>
          <w:bCs/>
          <w:color w:val="000000"/>
          <w:sz w:val="20"/>
        </w:rPr>
        <w:t>9</w:t>
      </w:r>
    </w:p>
    <w:p w14:paraId="1824059D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38F81986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20F7FA14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6441A748" w14:textId="77777777" w:rsidR="00827803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45BB6313" w14:textId="77777777" w:rsidR="00585D4B" w:rsidRDefault="00585D4B" w:rsidP="00827803">
      <w:pPr>
        <w:rPr>
          <w:rFonts w:ascii="Raleway" w:hAnsi="Raleway" w:cs="Times"/>
          <w:bCs/>
          <w:color w:val="000000"/>
          <w:sz w:val="20"/>
        </w:rPr>
      </w:pPr>
    </w:p>
    <w:p w14:paraId="40D4BBA6" w14:textId="77777777" w:rsidR="00585D4B" w:rsidRPr="00FA6B26" w:rsidRDefault="00585D4B" w:rsidP="00827803">
      <w:pPr>
        <w:rPr>
          <w:rFonts w:ascii="Raleway" w:hAnsi="Raleway" w:cs="Times"/>
          <w:bCs/>
          <w:color w:val="000000"/>
          <w:sz w:val="20"/>
        </w:rPr>
      </w:pPr>
    </w:p>
    <w:p w14:paraId="3C2FB0C9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0C9DF4ED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22C9DCC6" w14:textId="77777777" w:rsidR="00827803" w:rsidRPr="00FA6B26" w:rsidRDefault="00827803" w:rsidP="00827803">
      <w:pPr>
        <w:rPr>
          <w:rFonts w:ascii="Raleway" w:hAnsi="Raleway"/>
          <w:b/>
        </w:rPr>
      </w:pPr>
      <w:r w:rsidRPr="00FA6B26">
        <w:rPr>
          <w:rFonts w:ascii="Raleway" w:hAnsi="Raleway"/>
          <w:b/>
          <w:u w:val="single"/>
        </w:rPr>
        <w:t>Love</w:t>
      </w:r>
      <w:r w:rsidRPr="00FA6B26">
        <w:rPr>
          <w:rFonts w:ascii="Raleway" w:hAnsi="Raleway"/>
          <w:b/>
        </w:rPr>
        <w:t xml:space="preserve"> casts out fear.</w:t>
      </w:r>
    </w:p>
    <w:p w14:paraId="35276602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  <w:r>
        <w:rPr>
          <w:rFonts w:ascii="Raleway" w:hAnsi="Raleway" w:cs="Times"/>
          <w:bCs/>
          <w:color w:val="000000"/>
          <w:sz w:val="20"/>
        </w:rPr>
        <w:t>1 John 4:16-</w:t>
      </w:r>
      <w:r w:rsidRPr="00FA6B26">
        <w:rPr>
          <w:rFonts w:ascii="Raleway" w:hAnsi="Raleway" w:cs="Times"/>
          <w:bCs/>
          <w:color w:val="000000"/>
          <w:sz w:val="20"/>
        </w:rPr>
        <w:t>1</w:t>
      </w:r>
      <w:r>
        <w:rPr>
          <w:rFonts w:ascii="Raleway" w:hAnsi="Raleway" w:cs="Times"/>
          <w:bCs/>
          <w:color w:val="000000"/>
          <w:sz w:val="20"/>
        </w:rPr>
        <w:t xml:space="preserve">  | </w:t>
      </w:r>
      <w:r w:rsidRPr="00FA6B26">
        <w:rPr>
          <w:rFonts w:ascii="Raleway" w:hAnsi="Raleway" w:cs="Times"/>
          <w:bCs/>
          <w:color w:val="000000"/>
          <w:sz w:val="20"/>
        </w:rPr>
        <w:t xml:space="preserve"> John 4:19</w:t>
      </w:r>
    </w:p>
    <w:p w14:paraId="4381188B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4A9760B7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2C662C9D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66CA5E98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7C9BEC12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04BC5C3D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492B40A3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1B5B9B10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2458733B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70495DAC" w14:textId="77777777" w:rsidR="00827803" w:rsidRPr="00FA6B26" w:rsidRDefault="00827803" w:rsidP="00827803">
      <w:pPr>
        <w:rPr>
          <w:rFonts w:ascii="Raleway" w:hAnsi="Raleway"/>
          <w:b/>
        </w:rPr>
      </w:pPr>
      <w:r w:rsidRPr="00FA6B26">
        <w:rPr>
          <w:rFonts w:ascii="Raleway" w:hAnsi="Raleway"/>
          <w:b/>
        </w:rPr>
        <w:t xml:space="preserve">Dirt man </w:t>
      </w:r>
      <w:r w:rsidRPr="00FA6B26">
        <w:rPr>
          <w:rFonts w:ascii="Raleway" w:hAnsi="Raleway"/>
          <w:b/>
          <w:u w:val="single"/>
        </w:rPr>
        <w:t>fears</w:t>
      </w:r>
      <w:r w:rsidRPr="00FA6B26">
        <w:rPr>
          <w:rFonts w:ascii="Raleway" w:hAnsi="Raleway"/>
          <w:b/>
        </w:rPr>
        <w:t xml:space="preserve"> and hold</w:t>
      </w:r>
      <w:r>
        <w:rPr>
          <w:rFonts w:ascii="Raleway" w:hAnsi="Raleway"/>
          <w:b/>
        </w:rPr>
        <w:t>s</w:t>
      </w:r>
      <w:r w:rsidR="002A5BF4">
        <w:rPr>
          <w:rFonts w:ascii="Raleway" w:hAnsi="Raleway"/>
          <w:b/>
        </w:rPr>
        <w:t xml:space="preserve"> back;</w:t>
      </w:r>
      <w:r w:rsidRPr="00FA6B26">
        <w:rPr>
          <w:rFonts w:ascii="Raleway" w:hAnsi="Raleway"/>
          <w:b/>
        </w:rPr>
        <w:t xml:space="preserve"> Spirit man </w:t>
      </w:r>
      <w:r w:rsidRPr="00FA6B26">
        <w:rPr>
          <w:rFonts w:ascii="Raleway" w:hAnsi="Raleway"/>
          <w:b/>
          <w:u w:val="single"/>
        </w:rPr>
        <w:t>trusts</w:t>
      </w:r>
      <w:r w:rsidRPr="00FA6B26">
        <w:rPr>
          <w:rFonts w:ascii="Raleway" w:hAnsi="Raleway"/>
          <w:b/>
        </w:rPr>
        <w:t xml:space="preserve"> and moves.</w:t>
      </w:r>
    </w:p>
    <w:p w14:paraId="499B7503" w14:textId="77777777" w:rsidR="00827803" w:rsidRPr="00FA6B26" w:rsidRDefault="00827803" w:rsidP="00827803">
      <w:pPr>
        <w:rPr>
          <w:rFonts w:ascii="Raleway" w:hAnsi="Raleway"/>
          <w:sz w:val="20"/>
        </w:rPr>
      </w:pPr>
      <w:r w:rsidRPr="00FA6B26">
        <w:rPr>
          <w:rFonts w:ascii="Raleway" w:hAnsi="Raleway"/>
          <w:sz w:val="20"/>
        </w:rPr>
        <w:t>Genesis 2</w:t>
      </w:r>
      <w:r>
        <w:rPr>
          <w:rFonts w:ascii="Raleway" w:hAnsi="Raleway"/>
          <w:sz w:val="20"/>
        </w:rPr>
        <w:t>:7  |  Numbers 9:22-23  |</w:t>
      </w:r>
      <w:r w:rsidRPr="00FA6B26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 xml:space="preserve"> </w:t>
      </w:r>
      <w:r w:rsidRPr="00FA6B26">
        <w:rPr>
          <w:rFonts w:ascii="Raleway" w:hAnsi="Raleway"/>
          <w:sz w:val="20"/>
        </w:rPr>
        <w:t>Judges 6-8</w:t>
      </w:r>
    </w:p>
    <w:p w14:paraId="6BE4D2B9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4474ECDB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54AF6BE4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68CAFDF7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4E7DDB66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4D56BCC2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13943D1D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38F944D2" w14:textId="77777777" w:rsidR="00827803" w:rsidRPr="00FA6B26" w:rsidRDefault="00827803" w:rsidP="00827803">
      <w:pPr>
        <w:rPr>
          <w:rFonts w:ascii="Raleway" w:hAnsi="Raleway" w:cs="Times"/>
          <w:bCs/>
          <w:color w:val="000000"/>
          <w:sz w:val="20"/>
        </w:rPr>
      </w:pPr>
    </w:p>
    <w:p w14:paraId="4DD20A79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0DE8AA2A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31D4B772" w14:textId="77777777" w:rsidR="00827803" w:rsidRPr="00FA6B26" w:rsidRDefault="00827803" w:rsidP="00827803">
      <w:pPr>
        <w:rPr>
          <w:rFonts w:ascii="Raleway" w:hAnsi="Raleway"/>
          <w:sz w:val="20"/>
        </w:rPr>
      </w:pPr>
    </w:p>
    <w:p w14:paraId="488E4E01" w14:textId="77777777" w:rsidR="00827803" w:rsidRPr="00FA6B26" w:rsidRDefault="00827803" w:rsidP="00827803">
      <w:pPr>
        <w:rPr>
          <w:rFonts w:ascii="Raleway" w:hAnsi="Raleway"/>
          <w:b/>
        </w:rPr>
      </w:pPr>
      <w:r w:rsidRPr="00FA6B26">
        <w:rPr>
          <w:rFonts w:ascii="Raleway" w:hAnsi="Raleway"/>
          <w:b/>
        </w:rPr>
        <w:t xml:space="preserve">God Moves: He Loves so we trust, and </w:t>
      </w:r>
      <w:r w:rsidRPr="00FA6B26">
        <w:rPr>
          <w:rFonts w:ascii="Raleway" w:hAnsi="Raleway"/>
          <w:b/>
          <w:u w:val="single"/>
        </w:rPr>
        <w:t>trust moves</w:t>
      </w:r>
      <w:r w:rsidRPr="00FA6B26">
        <w:rPr>
          <w:rFonts w:ascii="Raleway" w:hAnsi="Raleway"/>
          <w:b/>
        </w:rPr>
        <w:t>.</w:t>
      </w:r>
    </w:p>
    <w:p w14:paraId="1653620B" w14:textId="77777777" w:rsidR="00827803" w:rsidRPr="00FA6B26" w:rsidRDefault="00827803" w:rsidP="00827803">
      <w:pPr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 xml:space="preserve"> John 3:16-17  |  Joshua 1:9  |</w:t>
      </w:r>
      <w:r w:rsidRPr="00FA6B26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 xml:space="preserve"> </w:t>
      </w:r>
      <w:r w:rsidRPr="00FA6B26">
        <w:rPr>
          <w:rFonts w:ascii="Raleway" w:hAnsi="Raleway"/>
          <w:sz w:val="20"/>
        </w:rPr>
        <w:t>Isaiah 61:4</w:t>
      </w:r>
    </w:p>
    <w:p w14:paraId="17E50622" w14:textId="77777777" w:rsidR="00623CB6" w:rsidRDefault="00623CB6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4828FA6D" w14:textId="77777777" w:rsidR="00827803" w:rsidRDefault="00827803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671C0AA7" w14:textId="77777777" w:rsidR="00827803" w:rsidRDefault="00827803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39D18774" w14:textId="77777777" w:rsidR="00827803" w:rsidRDefault="00827803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36463E5D" w14:textId="77777777" w:rsidR="00827803" w:rsidRDefault="00827803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3FD34BBA" w14:textId="77777777" w:rsidR="00EE0516" w:rsidRDefault="00EE0516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280D0586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1699AF30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20E27F2F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2C35F123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2C7094FF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7610C6D6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7CA8F587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78E02A8F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4ACDAD27" w14:textId="77777777" w:rsidR="00585D4B" w:rsidRDefault="00585D4B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4F789F16" w14:textId="77777777" w:rsidR="00827803" w:rsidRDefault="00827803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617BFABD" w14:textId="77777777" w:rsidR="00EB54BD" w:rsidRPr="00DA79B3" w:rsidRDefault="00EB54BD" w:rsidP="00827803">
      <w:pPr>
        <w:contextualSpacing/>
        <w:jc w:val="center"/>
        <w:outlineLvl w:val="0"/>
        <w:rPr>
          <w:rFonts w:ascii="Raleway Thin" w:hAnsi="Raleway Thin" w:cs="Arial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79B3"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Life Group Study</w:t>
      </w:r>
    </w:p>
    <w:p w14:paraId="6C4F0624" w14:textId="77777777" w:rsidR="00EB54BD" w:rsidRPr="00DA79B3" w:rsidRDefault="00EB54BD" w:rsidP="00EB54BD">
      <w:pPr>
        <w:contextualSpacing/>
        <w:jc w:val="center"/>
        <w:rPr>
          <w:rFonts w:ascii="Raleway Thin" w:hAnsi="Raleway Thin" w:cs="Arial"/>
          <w:sz w:val="20"/>
        </w:rPr>
      </w:pPr>
      <w:r w:rsidRPr="00DA79B3">
        <w:rPr>
          <w:rFonts w:ascii="Raleway Thin" w:hAnsi="Raleway Thin" w:cs="Arial"/>
          <w:sz w:val="20"/>
        </w:rPr>
        <w:t xml:space="preserve">For week of </w:t>
      </w:r>
      <w:r w:rsidR="00F165B9">
        <w:rPr>
          <w:rFonts w:ascii="Raleway Thin" w:hAnsi="Raleway Thin" w:cs="Arial"/>
          <w:sz w:val="20"/>
        </w:rPr>
        <w:t>May 21</w:t>
      </w:r>
      <w:r w:rsidRPr="00DA79B3">
        <w:rPr>
          <w:rFonts w:ascii="Raleway Thin" w:hAnsi="Raleway Thin" w:cs="Arial"/>
          <w:sz w:val="20"/>
        </w:rPr>
        <w:t>,</w:t>
      </w:r>
      <w:r w:rsidR="005B1842" w:rsidRPr="00DA79B3">
        <w:rPr>
          <w:rFonts w:ascii="Raleway Thin" w:hAnsi="Raleway Thin" w:cs="Arial"/>
          <w:sz w:val="20"/>
        </w:rPr>
        <w:t xml:space="preserve"> 2017</w:t>
      </w:r>
    </w:p>
    <w:p w14:paraId="2EAB78FB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034D103A" w14:textId="77777777" w:rsidR="00EB54BD" w:rsidRPr="009C3CB4" w:rsidRDefault="00FD55B4" w:rsidP="00153C90">
      <w:pPr>
        <w:spacing w:before="20"/>
        <w:jc w:val="both"/>
        <w:rPr>
          <w:rFonts w:ascii="Raleway Thin" w:hAnsi="Raleway Thin" w:cs="Arial"/>
          <w:b/>
          <w:i/>
          <w:sz w:val="22"/>
        </w:rPr>
      </w:pPr>
      <w:r>
        <w:rPr>
          <w:rFonts w:ascii="Raleway Thin" w:hAnsi="Raleway Thin" w:cs="Arial"/>
          <w:i/>
          <w:sz w:val="22"/>
        </w:rPr>
        <w:t xml:space="preserve">Our </w:t>
      </w:r>
      <w:r w:rsidR="00EB54BD" w:rsidRPr="00DA79B3">
        <w:rPr>
          <w:rFonts w:ascii="Raleway Thin" w:hAnsi="Raleway Thin" w:cs="Arial"/>
          <w:i/>
          <w:sz w:val="22"/>
        </w:rPr>
        <w:t xml:space="preserve">Life Groups use this insert as a discussion guide throughout the week. We encourage you to take that next step in your journey with Jesus and His church by joining one today!  </w:t>
      </w:r>
      <w:r w:rsidR="00EB54BD" w:rsidRPr="00DA79B3">
        <w:rPr>
          <w:rFonts w:ascii="Raleway Thin" w:hAnsi="Raleway Thin" w:cs="Arial"/>
          <w:b/>
          <w:sz w:val="22"/>
        </w:rPr>
        <w:t>www.seekreallife.com</w:t>
      </w:r>
    </w:p>
    <w:p w14:paraId="3E7428C8" w14:textId="77777777" w:rsidR="00EB54BD" w:rsidRDefault="00EB54BD" w:rsidP="00153C90">
      <w:pPr>
        <w:spacing w:before="20" w:after="60"/>
        <w:jc w:val="both"/>
        <w:rPr>
          <w:rFonts w:ascii="Raleway Thin" w:hAnsi="Raleway Thin" w:cs="Arial"/>
          <w:b/>
        </w:rPr>
      </w:pPr>
    </w:p>
    <w:p w14:paraId="094D64D7" w14:textId="77777777" w:rsidR="00EE653C" w:rsidRPr="00EE653C" w:rsidRDefault="00EE653C" w:rsidP="00EE653C">
      <w:pPr>
        <w:spacing w:before="20" w:after="60"/>
        <w:outlineLvl w:val="0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Connecting</w:t>
      </w:r>
    </w:p>
    <w:p w14:paraId="792250F6" w14:textId="77777777" w:rsidR="00C133C5" w:rsidRPr="009C3CB4" w:rsidRDefault="00C133C5" w:rsidP="00153C90">
      <w:pPr>
        <w:spacing w:before="20"/>
        <w:rPr>
          <w:rFonts w:ascii="Raleway Thin" w:hAnsi="Raleway Thin"/>
          <w:b/>
          <w:bCs/>
          <w:sz w:val="20"/>
          <w:szCs w:val="20"/>
        </w:rPr>
      </w:pPr>
      <w:r w:rsidRPr="009C3CB4">
        <w:rPr>
          <w:rFonts w:ascii="Raleway Thin" w:hAnsi="Raleway Thin"/>
          <w:b/>
          <w:bCs/>
          <w:sz w:val="20"/>
          <w:szCs w:val="20"/>
        </w:rPr>
        <w:t>Looking back over your notes from Sunday, was there something that stood out that you would like to share?</w:t>
      </w:r>
    </w:p>
    <w:p w14:paraId="3488EACC" w14:textId="77777777" w:rsidR="00FD55B4" w:rsidRDefault="00FD55B4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03A470A6" w14:textId="77777777" w:rsidR="00587322" w:rsidRDefault="00587322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5682504B" w14:textId="77777777" w:rsidR="009F270E" w:rsidRPr="009C3CB4" w:rsidRDefault="009F270E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604F2BBB" w14:textId="77777777" w:rsidR="00FD55B4" w:rsidRPr="00FD55B4" w:rsidRDefault="00F52914" w:rsidP="00153C90">
      <w:pPr>
        <w:spacing w:before="20"/>
        <w:rPr>
          <w:rFonts w:ascii="Raleway Thin" w:hAnsi="Raleway Thin"/>
          <w:b/>
          <w:bCs/>
          <w:sz w:val="20"/>
          <w:szCs w:val="20"/>
        </w:rPr>
      </w:pPr>
      <w:r>
        <w:rPr>
          <w:rFonts w:ascii="Raleway Thin" w:hAnsi="Raleway Thin"/>
          <w:b/>
          <w:bCs/>
          <w:sz w:val="20"/>
          <w:szCs w:val="20"/>
        </w:rPr>
        <w:t>On your journey with the Lord, what</w:t>
      </w:r>
      <w:r w:rsidR="00F52AB8">
        <w:rPr>
          <w:rFonts w:ascii="Raleway Thin" w:hAnsi="Raleway Thin"/>
          <w:b/>
          <w:bCs/>
          <w:sz w:val="20"/>
          <w:szCs w:val="20"/>
        </w:rPr>
        <w:t xml:space="preserve"> is one thing you just know you couldn’t have done on your own? </w:t>
      </w:r>
    </w:p>
    <w:p w14:paraId="584D80A5" w14:textId="77777777" w:rsidR="00587322" w:rsidRDefault="00587322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304D205F" w14:textId="77777777" w:rsidR="00585D4B" w:rsidRDefault="00585D4B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19DF9B9B" w14:textId="77777777" w:rsidR="009F270E" w:rsidRDefault="009F270E" w:rsidP="00153C90">
      <w:pPr>
        <w:spacing w:before="20"/>
        <w:rPr>
          <w:rFonts w:ascii="Raleway Thin" w:hAnsi="Raleway Thin"/>
          <w:bCs/>
          <w:sz w:val="20"/>
          <w:szCs w:val="20"/>
        </w:rPr>
      </w:pPr>
    </w:p>
    <w:p w14:paraId="32613A8A" w14:textId="77777777" w:rsidR="00587322" w:rsidRPr="00EE653C" w:rsidRDefault="00EE653C" w:rsidP="00153C90">
      <w:pPr>
        <w:spacing w:before="20" w:after="60"/>
        <w:outlineLvl w:val="0"/>
        <w:rPr>
          <w:rFonts w:ascii="Raleway" w:hAnsi="Raleway"/>
          <w:b/>
          <w:bCs/>
        </w:rPr>
      </w:pPr>
      <w:r w:rsidRPr="00EE653C">
        <w:rPr>
          <w:rFonts w:ascii="Raleway" w:hAnsi="Raleway"/>
          <w:b/>
          <w:bCs/>
        </w:rPr>
        <w:t>Digging Deeper</w:t>
      </w:r>
    </w:p>
    <w:p w14:paraId="570F8092" w14:textId="77777777" w:rsidR="008C5D7E" w:rsidRPr="002A5BF4" w:rsidRDefault="00EE653C" w:rsidP="00153C90">
      <w:pPr>
        <w:spacing w:before="20"/>
        <w:jc w:val="both"/>
        <w:rPr>
          <w:rFonts w:ascii="Raleway SemiBold" w:hAnsi="Raleway SemiBold" w:cs="Arial"/>
          <w:b/>
          <w:bCs/>
          <w:sz w:val="21"/>
          <w:szCs w:val="21"/>
        </w:rPr>
      </w:pPr>
      <w:r w:rsidRPr="002A5BF4">
        <w:rPr>
          <w:rFonts w:ascii="Raleway SemiBold" w:hAnsi="Raleway SemiBold" w:cs="Arial"/>
          <w:b/>
          <w:bCs/>
          <w:sz w:val="21"/>
          <w:szCs w:val="21"/>
        </w:rPr>
        <w:t>Read Colossians 4:7-16.</w:t>
      </w:r>
    </w:p>
    <w:p w14:paraId="08C442F9" w14:textId="77777777" w:rsidR="00FA1660" w:rsidRDefault="00FA1660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As you read about the people that are a part of Paul’s life and the church communities he’s writing to, what does he emphasize? Why?</w:t>
      </w:r>
    </w:p>
    <w:p w14:paraId="6C4A0D71" w14:textId="77777777" w:rsidR="00FA1660" w:rsidRDefault="00FA1660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FF290B9" w14:textId="77777777" w:rsidR="00FA1660" w:rsidRDefault="00FA1660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47A6FFF8" w14:textId="77777777" w:rsidR="00FA1660" w:rsidRDefault="00FA1660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CB6A32F" w14:textId="77777777" w:rsidR="0096787B" w:rsidRPr="00FA1660" w:rsidRDefault="00F9276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A1660">
        <w:rPr>
          <w:rFonts w:ascii="Raleway Thin" w:hAnsi="Raleway Thin" w:cs="Arial"/>
          <w:b/>
          <w:i/>
          <w:sz w:val="20"/>
          <w:szCs w:val="20"/>
        </w:rPr>
        <w:t xml:space="preserve">In this passage, Paul </w:t>
      </w:r>
      <w:r w:rsidR="00FA1660" w:rsidRPr="00FA1660">
        <w:rPr>
          <w:rFonts w:ascii="Raleway Thin" w:hAnsi="Raleway Thin" w:cs="Arial"/>
          <w:b/>
          <w:i/>
          <w:sz w:val="20"/>
          <w:szCs w:val="20"/>
        </w:rPr>
        <w:t>mentions</w:t>
      </w:r>
      <w:r w:rsidRPr="00FA1660">
        <w:rPr>
          <w:rFonts w:ascii="Raleway Thin" w:hAnsi="Raleway Thin" w:cs="Arial"/>
          <w:b/>
          <w:i/>
          <w:sz w:val="20"/>
          <w:szCs w:val="20"/>
        </w:rPr>
        <w:t xml:space="preserve"> </w:t>
      </w:r>
      <w:r w:rsidR="002A5BF4">
        <w:rPr>
          <w:rFonts w:ascii="Raleway Thin" w:hAnsi="Raleway Thin" w:cs="Arial"/>
          <w:b/>
          <w:i/>
          <w:sz w:val="20"/>
          <w:szCs w:val="20"/>
        </w:rPr>
        <w:t>10 people and three</w:t>
      </w:r>
      <w:r w:rsidR="00FA1660" w:rsidRPr="00FA1660">
        <w:rPr>
          <w:rFonts w:ascii="Raleway Thin" w:hAnsi="Raleway Thin" w:cs="Arial"/>
          <w:b/>
          <w:i/>
          <w:sz w:val="20"/>
          <w:szCs w:val="20"/>
        </w:rPr>
        <w:t xml:space="preserve"> church communities in the region</w:t>
      </w:r>
      <w:r w:rsidR="00FA1660">
        <w:rPr>
          <w:rFonts w:ascii="Raleway Thin" w:hAnsi="Raleway Thin" w:cs="Arial"/>
          <w:b/>
          <w:i/>
          <w:sz w:val="20"/>
          <w:szCs w:val="20"/>
        </w:rPr>
        <w:t xml:space="preserve"> around Colossae with some familiar people.</w:t>
      </w:r>
      <w:r w:rsidR="00FA1660" w:rsidRPr="00FA1660">
        <w:rPr>
          <w:rFonts w:ascii="Raleway Thin" w:hAnsi="Raleway Thin" w:cs="Arial"/>
          <w:b/>
          <w:i/>
          <w:sz w:val="20"/>
          <w:szCs w:val="20"/>
        </w:rPr>
        <w:t xml:space="preserve"> </w:t>
      </w:r>
      <w:r w:rsidR="00FA1660" w:rsidRPr="00FA1660">
        <w:rPr>
          <w:rFonts w:ascii="Raleway Thin" w:hAnsi="Raleway Thin" w:cs="Arial"/>
          <w:b/>
          <w:sz w:val="20"/>
          <w:szCs w:val="20"/>
        </w:rPr>
        <w:t>Are there any familiar names to you fro</w:t>
      </w:r>
      <w:r w:rsidR="005F2B75">
        <w:rPr>
          <w:rFonts w:ascii="Raleway Thin" w:hAnsi="Raleway Thin" w:cs="Arial"/>
          <w:b/>
          <w:sz w:val="20"/>
          <w:szCs w:val="20"/>
        </w:rPr>
        <w:t>m other places you’ve read? Which ones?</w:t>
      </w:r>
    </w:p>
    <w:p w14:paraId="359F36F7" w14:textId="77777777" w:rsidR="00FD55B4" w:rsidRDefault="00FD55B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80C62FE" w14:textId="77777777" w:rsidR="0096787B" w:rsidRDefault="0096787B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E3E8C21" w14:textId="77777777" w:rsidR="009C3CB4" w:rsidRDefault="009C3CB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5092B05E" w14:textId="77777777" w:rsidR="009C3CB4" w:rsidRDefault="005F2B75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 xml:space="preserve">Why is it so important for us to come to the realization that we are not meant </w:t>
      </w:r>
      <w:r w:rsidR="002A5BF4">
        <w:rPr>
          <w:rFonts w:ascii="Raleway Thin" w:hAnsi="Raleway Thin" w:cs="Arial"/>
          <w:b/>
          <w:sz w:val="20"/>
          <w:szCs w:val="20"/>
        </w:rPr>
        <w:t xml:space="preserve">to </w:t>
      </w:r>
      <w:r>
        <w:rPr>
          <w:rFonts w:ascii="Raleway Thin" w:hAnsi="Raleway Thin" w:cs="Arial"/>
          <w:b/>
          <w:sz w:val="20"/>
          <w:szCs w:val="20"/>
        </w:rPr>
        <w:t>travel life alone?</w:t>
      </w:r>
    </w:p>
    <w:p w14:paraId="2684F2F2" w14:textId="77777777" w:rsidR="009F270E" w:rsidRDefault="009F270E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5568FDDD" w14:textId="77777777" w:rsidR="002A5BF4" w:rsidRDefault="002A5BF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37DFD9DB" w14:textId="77777777" w:rsidR="00FD55B4" w:rsidRDefault="00FD55B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21B586D8" w14:textId="77777777" w:rsidR="00587322" w:rsidRDefault="00775D66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 xml:space="preserve">What can happen when we isolate ourselves? </w:t>
      </w:r>
      <w:r w:rsidR="00DB6892">
        <w:rPr>
          <w:rFonts w:ascii="Raleway Thin" w:hAnsi="Raleway Thin" w:cs="Arial"/>
          <w:b/>
          <w:sz w:val="20"/>
          <w:szCs w:val="20"/>
        </w:rPr>
        <w:t>Why do you think it’s tempting to</w:t>
      </w:r>
      <w:r>
        <w:rPr>
          <w:rFonts w:ascii="Raleway Thin" w:hAnsi="Raleway Thin" w:cs="Arial"/>
          <w:b/>
          <w:sz w:val="20"/>
          <w:szCs w:val="20"/>
        </w:rPr>
        <w:t xml:space="preserve"> live this way?</w:t>
      </w:r>
    </w:p>
    <w:p w14:paraId="4C02CF9B" w14:textId="77777777" w:rsidR="00587322" w:rsidRDefault="00587322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22E33D8F" w14:textId="77777777" w:rsidR="00587322" w:rsidRDefault="00587322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2BD5F09" w14:textId="77777777" w:rsidR="00FA228C" w:rsidRDefault="00FA228C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 xml:space="preserve">Have you ever discovered that someone has been bringing your needs and burdens before the Lord? Can you find it comforting like Paul does and respond in thanksgiving? </w:t>
      </w:r>
    </w:p>
    <w:p w14:paraId="35F385B5" w14:textId="77777777" w:rsidR="00FA228C" w:rsidRDefault="00FA228C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5A5D3564" w14:textId="77777777" w:rsidR="00F52AB8" w:rsidRDefault="00F52AB8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44D6167E" w14:textId="77777777" w:rsidR="00EE653C" w:rsidRPr="002A5BF4" w:rsidRDefault="00EE653C" w:rsidP="00EE653C">
      <w:pPr>
        <w:spacing w:before="20"/>
        <w:jc w:val="both"/>
        <w:rPr>
          <w:rFonts w:ascii="Raleway SemiBold" w:hAnsi="Raleway SemiBold" w:cs="Arial"/>
          <w:b/>
          <w:bCs/>
          <w:sz w:val="21"/>
          <w:szCs w:val="21"/>
        </w:rPr>
      </w:pPr>
      <w:r w:rsidRPr="002A5BF4">
        <w:rPr>
          <w:rFonts w:ascii="Raleway SemiBold" w:hAnsi="Raleway SemiBold" w:cs="Arial"/>
          <w:b/>
          <w:bCs/>
          <w:sz w:val="21"/>
          <w:szCs w:val="21"/>
        </w:rPr>
        <w:t xml:space="preserve">Read 1 Peter 5:6-7 &amp; Galatians 6:1-3. </w:t>
      </w:r>
    </w:p>
    <w:p w14:paraId="6429BF74" w14:textId="77777777" w:rsidR="002C176A" w:rsidRDefault="00967EE9" w:rsidP="002C176A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What is freeing and what is challenging from these passages?</w:t>
      </w:r>
    </w:p>
    <w:p w14:paraId="30A2C39F" w14:textId="77777777" w:rsidR="00967EE9" w:rsidRDefault="00967EE9" w:rsidP="002C176A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F37759D" w14:textId="77777777" w:rsidR="00967EE9" w:rsidRDefault="00967EE9" w:rsidP="002C176A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3DA7F37C" w14:textId="77777777" w:rsidR="00967EE9" w:rsidRDefault="00967EE9" w:rsidP="002C176A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F34A1CD" w14:textId="77777777" w:rsidR="00967EE9" w:rsidRPr="00FD55B4" w:rsidRDefault="00967EE9" w:rsidP="00967EE9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 w:rsidRPr="00967EE9">
        <w:rPr>
          <w:rFonts w:ascii="Raleway Thin" w:hAnsi="Raleway Thin" w:cs="Arial"/>
          <w:b/>
          <w:i/>
          <w:sz w:val="20"/>
          <w:szCs w:val="20"/>
        </w:rPr>
        <w:lastRenderedPageBreak/>
        <w:t>In our culture</w:t>
      </w:r>
      <w:r w:rsidR="002A5BF4">
        <w:rPr>
          <w:rFonts w:ascii="Raleway Thin" w:hAnsi="Raleway Thin" w:cs="Arial"/>
          <w:b/>
          <w:i/>
          <w:sz w:val="20"/>
          <w:szCs w:val="20"/>
        </w:rPr>
        <w:t>,</w:t>
      </w:r>
      <w:r w:rsidRPr="00967EE9">
        <w:rPr>
          <w:rFonts w:ascii="Raleway Thin" w:hAnsi="Raleway Thin" w:cs="Arial"/>
          <w:b/>
          <w:i/>
          <w:sz w:val="20"/>
          <w:szCs w:val="20"/>
        </w:rPr>
        <w:t xml:space="preserve"> the humility involved in sharing a burden with a brother or sister in the Lord can be a challenge. </w:t>
      </w:r>
      <w:r>
        <w:rPr>
          <w:rFonts w:ascii="Raleway Thin" w:hAnsi="Raleway Thin" w:cs="Arial"/>
          <w:b/>
          <w:sz w:val="20"/>
          <w:szCs w:val="20"/>
        </w:rPr>
        <w:t>What do you do when your pride becomes a barrier?</w:t>
      </w:r>
    </w:p>
    <w:p w14:paraId="513039CC" w14:textId="77777777" w:rsidR="002C176A" w:rsidRDefault="002C176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4226188E" w14:textId="77777777" w:rsidR="002C176A" w:rsidRDefault="002C176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4A88EA6F" w14:textId="77777777" w:rsidR="00E17844" w:rsidRDefault="00E1784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1967EEB" w14:textId="77777777" w:rsidR="009F270E" w:rsidRDefault="009F270E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58FA1A4" w14:textId="77777777" w:rsidR="00BE4ECD" w:rsidRDefault="00967EE9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Why is it important to share our burdens with each other? What can God do when you take this step of faith and trust?</w:t>
      </w:r>
    </w:p>
    <w:p w14:paraId="7238C0C1" w14:textId="77777777" w:rsidR="00967EE9" w:rsidRDefault="00967EE9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647AFF3" w14:textId="77777777" w:rsidR="00967EE9" w:rsidRDefault="00967EE9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735ACDC" w14:textId="77777777" w:rsidR="00967EE9" w:rsidRDefault="00967EE9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31353483" w14:textId="77777777" w:rsidR="009F270E" w:rsidRDefault="009F270E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12C4F18" w14:textId="77777777" w:rsidR="00EE653C" w:rsidRPr="002A5BF4" w:rsidRDefault="00EE653C" w:rsidP="00EE653C">
      <w:pPr>
        <w:spacing w:before="20"/>
        <w:jc w:val="both"/>
        <w:rPr>
          <w:rFonts w:ascii="Raleway SemiBold" w:hAnsi="Raleway SemiBold" w:cs="Arial"/>
          <w:b/>
          <w:bCs/>
          <w:sz w:val="21"/>
          <w:szCs w:val="21"/>
        </w:rPr>
      </w:pPr>
      <w:r w:rsidRPr="002A5BF4">
        <w:rPr>
          <w:rFonts w:ascii="Raleway SemiBold" w:hAnsi="Raleway SemiBold" w:cs="Arial"/>
          <w:b/>
          <w:bCs/>
          <w:sz w:val="21"/>
          <w:szCs w:val="21"/>
        </w:rPr>
        <w:t>Read Colossians 4:2-4.</w:t>
      </w:r>
    </w:p>
    <w:p w14:paraId="7BE32CD3" w14:textId="77777777" w:rsidR="00DE213A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How do you respond when God answers your prayer</w:t>
      </w:r>
      <w:r w:rsidR="00E17844" w:rsidRPr="00E17844">
        <w:rPr>
          <w:rFonts w:ascii="Raleway Thin" w:hAnsi="Raleway Thin" w:cs="Arial"/>
          <w:b/>
          <w:sz w:val="20"/>
          <w:szCs w:val="20"/>
        </w:rPr>
        <w:t>?</w:t>
      </w:r>
      <w:r>
        <w:rPr>
          <w:rFonts w:ascii="Raleway Thin" w:hAnsi="Raleway Thin" w:cs="Arial"/>
          <w:b/>
          <w:sz w:val="20"/>
          <w:szCs w:val="20"/>
        </w:rPr>
        <w:t xml:space="preserve"> What if it’s not answered in the way you wanted? </w:t>
      </w:r>
    </w:p>
    <w:p w14:paraId="553B8413" w14:textId="77777777" w:rsidR="00DE213A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746BC9E" w14:textId="77777777" w:rsidR="00DE213A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1FBEF2EF" w14:textId="77777777" w:rsidR="00DE213A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7B7A8620" w14:textId="77777777" w:rsidR="00DE213A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26786885" w14:textId="77777777" w:rsidR="00BE4ECD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Can an unexpected or undesired response from the Lord make the choice to have a “thankful heart” more difficult?</w:t>
      </w:r>
    </w:p>
    <w:p w14:paraId="744E898F" w14:textId="77777777" w:rsidR="00BE4ECD" w:rsidRDefault="00BE4ECD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4002B96" w14:textId="77777777" w:rsidR="00E17844" w:rsidRDefault="00E17844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1594DE0E" w14:textId="77777777" w:rsidR="009F270E" w:rsidRDefault="009F270E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0B177A48" w14:textId="77777777" w:rsidR="00317B93" w:rsidRDefault="00317B93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1EBAE2AB" w14:textId="77777777" w:rsidR="00F44661" w:rsidRDefault="00DE213A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Think back on this year we’ve experienced t</w:t>
      </w:r>
      <w:r w:rsidR="002A5BF4">
        <w:rPr>
          <w:rFonts w:ascii="Raleway Thin" w:hAnsi="Raleway Thin" w:cs="Arial"/>
          <w:b/>
          <w:sz w:val="20"/>
          <w:szCs w:val="20"/>
        </w:rPr>
        <w:t>ogether as a church family then</w:t>
      </w:r>
      <w:r>
        <w:rPr>
          <w:rFonts w:ascii="Raleway Thin" w:hAnsi="Raleway Thin" w:cs="Arial"/>
          <w:b/>
          <w:sz w:val="20"/>
          <w:szCs w:val="20"/>
        </w:rPr>
        <w:t xml:space="preserve"> list </w:t>
      </w:r>
      <w:r w:rsidR="00F44661">
        <w:rPr>
          <w:rFonts w:ascii="Raleway Thin" w:hAnsi="Raleway Thin" w:cs="Arial"/>
          <w:b/>
          <w:sz w:val="20"/>
          <w:szCs w:val="20"/>
        </w:rPr>
        <w:t>one or two things that you’ve seen God do in</w:t>
      </w:r>
      <w:r>
        <w:rPr>
          <w:rFonts w:ascii="Raleway Thin" w:hAnsi="Raleway Thin" w:cs="Arial"/>
          <w:b/>
          <w:sz w:val="20"/>
          <w:szCs w:val="20"/>
        </w:rPr>
        <w:t>, for and/or through us:</w:t>
      </w:r>
    </w:p>
    <w:p w14:paraId="02966AAE" w14:textId="77777777" w:rsidR="00F44661" w:rsidRDefault="00F44661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5F873D4C" w14:textId="77777777" w:rsidR="00F44661" w:rsidRDefault="00F44661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2476D44" w14:textId="77777777" w:rsidR="00965499" w:rsidRDefault="00965499" w:rsidP="00153C90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937C6AE" w14:textId="77777777" w:rsidR="00F44661" w:rsidRDefault="00E17844" w:rsidP="00153C90">
      <w:pPr>
        <w:spacing w:before="20"/>
        <w:jc w:val="both"/>
        <w:rPr>
          <w:rFonts w:ascii="Raleway Thin" w:hAnsi="Raleway Thin" w:cs="Arial"/>
          <w:b/>
          <w:i/>
          <w:sz w:val="20"/>
          <w:szCs w:val="20"/>
        </w:rPr>
      </w:pPr>
      <w:r w:rsidRPr="00E17844">
        <w:rPr>
          <w:rFonts w:ascii="Raleway Thin" w:hAnsi="Raleway Thin" w:cs="Arial"/>
          <w:b/>
          <w:sz w:val="20"/>
          <w:szCs w:val="20"/>
        </w:rPr>
        <w:t xml:space="preserve"> </w:t>
      </w:r>
    </w:p>
    <w:p w14:paraId="1BCE0084" w14:textId="77777777" w:rsidR="00317B93" w:rsidRDefault="00DE213A" w:rsidP="00153C90">
      <w:pPr>
        <w:spacing w:before="20"/>
        <w:jc w:val="both"/>
        <w:rPr>
          <w:rFonts w:ascii="Raleway Thin" w:hAnsi="Raleway Thin" w:cs="Arial"/>
          <w:b/>
          <w:i/>
          <w:sz w:val="20"/>
          <w:szCs w:val="20"/>
        </w:rPr>
      </w:pPr>
      <w:r>
        <w:rPr>
          <w:rFonts w:ascii="Raleway Thin" w:hAnsi="Raleway Thin" w:cs="Arial"/>
          <w:b/>
          <w:i/>
          <w:sz w:val="20"/>
          <w:szCs w:val="20"/>
        </w:rPr>
        <w:t>Now</w:t>
      </w:r>
      <w:r w:rsidR="002A5BF4">
        <w:rPr>
          <w:rFonts w:ascii="Raleway Thin" w:hAnsi="Raleway Thin" w:cs="Arial"/>
          <w:b/>
          <w:i/>
          <w:sz w:val="20"/>
          <w:szCs w:val="20"/>
        </w:rPr>
        <w:t>,</w:t>
      </w:r>
      <w:r>
        <w:rPr>
          <w:rFonts w:ascii="Raleway Thin" w:hAnsi="Raleway Thin" w:cs="Arial"/>
          <w:b/>
          <w:i/>
          <w:sz w:val="20"/>
          <w:szCs w:val="20"/>
        </w:rPr>
        <w:t xml:space="preserve"> as</w:t>
      </w:r>
      <w:r w:rsidR="00F44661">
        <w:rPr>
          <w:rFonts w:ascii="Raleway Thin" w:hAnsi="Raleway Thin" w:cs="Arial"/>
          <w:b/>
          <w:i/>
          <w:sz w:val="20"/>
          <w:szCs w:val="20"/>
        </w:rPr>
        <w:t xml:space="preserve"> </w:t>
      </w:r>
      <w:r>
        <w:rPr>
          <w:rFonts w:ascii="Raleway Thin" w:hAnsi="Raleway Thin" w:cs="Arial"/>
          <w:b/>
          <w:i/>
          <w:sz w:val="20"/>
          <w:szCs w:val="20"/>
        </w:rPr>
        <w:t>a group, bring this list of thanksgiving before the Lord in prayer. Then e</w:t>
      </w:r>
      <w:r w:rsidR="00965499">
        <w:rPr>
          <w:rFonts w:ascii="Raleway Thin" w:hAnsi="Raleway Thin" w:cs="Arial"/>
          <w:b/>
          <w:i/>
          <w:sz w:val="20"/>
          <w:szCs w:val="20"/>
        </w:rPr>
        <w:t>ncourage each other to devote some time to prayer every day this week</w:t>
      </w:r>
      <w:r>
        <w:rPr>
          <w:rFonts w:ascii="Raleway Thin" w:hAnsi="Raleway Thin" w:cs="Arial"/>
          <w:b/>
          <w:i/>
          <w:sz w:val="20"/>
          <w:szCs w:val="20"/>
        </w:rPr>
        <w:t xml:space="preserve"> bringing any of the needs we have before the Lord and thanking Him all along the way!</w:t>
      </w:r>
    </w:p>
    <w:p w14:paraId="48F692BB" w14:textId="77777777" w:rsidR="00BE4ECD" w:rsidRDefault="00BE4ECD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667F46A" w14:textId="77777777" w:rsidR="00585D4B" w:rsidRDefault="00585D4B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D18503D" w14:textId="77777777" w:rsidR="00585D4B" w:rsidRDefault="00585D4B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8CB03CF" w14:textId="77777777" w:rsidR="00585D4B" w:rsidRDefault="00585D4B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F5DF942" w14:textId="77777777" w:rsidR="002A5BF4" w:rsidRPr="002A5BF4" w:rsidRDefault="002A5BF4" w:rsidP="00BE4ECD">
      <w:pPr>
        <w:jc w:val="both"/>
        <w:rPr>
          <w:rFonts w:ascii="Raleway Thin" w:hAnsi="Raleway Thin" w:cs="Arial"/>
          <w:b/>
          <w:sz w:val="10"/>
          <w:szCs w:val="10"/>
        </w:rPr>
      </w:pPr>
    </w:p>
    <w:p w14:paraId="333049BF" w14:textId="77777777" w:rsidR="00F44661" w:rsidRDefault="00A2520A" w:rsidP="00F44661">
      <w:pPr>
        <w:spacing w:after="80"/>
        <w:jc w:val="center"/>
        <w:rPr>
          <w:rFonts w:ascii="Gumption" w:hAnsi="Gumption" w:cs="Arial"/>
          <w:sz w:val="36"/>
          <w:szCs w:val="26"/>
        </w:rPr>
      </w:pPr>
      <w:r w:rsidRPr="009F270E">
        <w:rPr>
          <w:rFonts w:ascii="Gumption" w:hAnsi="Gumption" w:cs="Arial"/>
          <w:sz w:val="36"/>
          <w:szCs w:val="26"/>
        </w:rPr>
        <w:t>“</w:t>
      </w:r>
      <w:r w:rsidR="00F44661">
        <w:rPr>
          <w:rFonts w:ascii="Gumption" w:hAnsi="Gumption" w:cs="Arial"/>
          <w:sz w:val="36"/>
          <w:szCs w:val="26"/>
        </w:rPr>
        <w:t>Devote yourselves to prayer</w:t>
      </w:r>
    </w:p>
    <w:p w14:paraId="5E89E606" w14:textId="77777777" w:rsidR="00BE4ECD" w:rsidRPr="009F270E" w:rsidRDefault="00F44661" w:rsidP="00F44661">
      <w:pPr>
        <w:spacing w:after="80"/>
        <w:jc w:val="center"/>
        <w:rPr>
          <w:rFonts w:ascii="Gumption" w:hAnsi="Gumption" w:cs="Arial"/>
          <w:sz w:val="36"/>
          <w:szCs w:val="26"/>
        </w:rPr>
      </w:pPr>
      <w:r w:rsidRPr="00F44661">
        <w:rPr>
          <w:rFonts w:ascii="Gumption" w:hAnsi="Gumption" w:cs="Arial"/>
          <w:sz w:val="36"/>
          <w:szCs w:val="26"/>
        </w:rPr>
        <w:t xml:space="preserve">with an </w:t>
      </w:r>
      <w:r>
        <w:rPr>
          <w:rFonts w:ascii="Gumption" w:hAnsi="Gumption" w:cs="Arial"/>
          <w:sz w:val="36"/>
          <w:szCs w:val="26"/>
        </w:rPr>
        <w:t>alert mind and a thankful heart</w:t>
      </w:r>
      <w:r w:rsidR="00BE4ECD" w:rsidRPr="009F270E">
        <w:rPr>
          <w:rFonts w:ascii="Gumption" w:hAnsi="Gumption" w:cs="Arial"/>
          <w:sz w:val="36"/>
          <w:szCs w:val="26"/>
        </w:rPr>
        <w:t>.</w:t>
      </w:r>
      <w:r w:rsidR="00A2520A" w:rsidRPr="009F270E">
        <w:rPr>
          <w:rFonts w:ascii="Gumption" w:hAnsi="Gumption" w:cs="Arial"/>
          <w:sz w:val="36"/>
          <w:szCs w:val="26"/>
        </w:rPr>
        <w:t>”</w:t>
      </w:r>
    </w:p>
    <w:p w14:paraId="6B4A5283" w14:textId="77777777" w:rsidR="009F270E" w:rsidRPr="002A5BF4" w:rsidRDefault="009F270E" w:rsidP="009F270E">
      <w:pPr>
        <w:ind w:left="4320"/>
        <w:jc w:val="both"/>
        <w:rPr>
          <w:rFonts w:ascii="Gumption" w:hAnsi="Gumption" w:cs="Arial"/>
          <w:sz w:val="12"/>
          <w:szCs w:val="12"/>
        </w:rPr>
      </w:pPr>
      <w:r>
        <w:rPr>
          <w:rFonts w:ascii="Gumption" w:hAnsi="Gumption" w:cs="Arial"/>
          <w:sz w:val="28"/>
          <w:szCs w:val="20"/>
        </w:rPr>
        <w:t xml:space="preserve"> </w:t>
      </w:r>
    </w:p>
    <w:p w14:paraId="1D4C5FBB" w14:textId="77777777" w:rsidR="00BE4ECD" w:rsidRDefault="00A2520A" w:rsidP="009F270E">
      <w:pPr>
        <w:ind w:left="4320"/>
        <w:jc w:val="both"/>
        <w:rPr>
          <w:rFonts w:ascii="Gumption" w:hAnsi="Gumption" w:cs="Arial"/>
          <w:sz w:val="28"/>
          <w:szCs w:val="20"/>
        </w:rPr>
      </w:pPr>
      <w:r w:rsidRPr="009F270E">
        <w:rPr>
          <w:rFonts w:ascii="Gumption" w:hAnsi="Gumption" w:cs="Arial"/>
          <w:sz w:val="28"/>
          <w:szCs w:val="20"/>
        </w:rPr>
        <w:t xml:space="preserve">- </w:t>
      </w:r>
      <w:r w:rsidR="00F44661">
        <w:rPr>
          <w:rFonts w:ascii="Gumption" w:hAnsi="Gumption" w:cs="Arial"/>
          <w:sz w:val="28"/>
          <w:szCs w:val="20"/>
        </w:rPr>
        <w:t>Colossians 4:2</w:t>
      </w:r>
    </w:p>
    <w:p w14:paraId="16015164" w14:textId="77777777" w:rsidR="00585D4B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p w14:paraId="4B9C359B" w14:textId="77777777" w:rsidR="00585D4B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p w14:paraId="42C151B3" w14:textId="77777777" w:rsidR="00585D4B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p w14:paraId="0D682A6E" w14:textId="77777777" w:rsidR="00585D4B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p w14:paraId="70306EBD" w14:textId="77777777" w:rsidR="00585D4B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p w14:paraId="0D152C05" w14:textId="77777777" w:rsidR="00585D4B" w:rsidRDefault="00585D4B" w:rsidP="00585D4B">
      <w:pPr>
        <w:contextualSpacing/>
        <w:outlineLvl w:val="0"/>
        <w:rPr>
          <w:rFonts w:ascii="Arial" w:hAnsi="Arial"/>
          <w:b/>
        </w:rPr>
      </w:pPr>
    </w:p>
    <w:p w14:paraId="004669E7" w14:textId="77777777" w:rsidR="00585D4B" w:rsidRPr="009E65F9" w:rsidRDefault="00585D4B" w:rsidP="00585D4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28596B3B" w14:textId="77777777" w:rsidR="00585D4B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97385A3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</w:t>
      </w:r>
    </w:p>
    <w:p w14:paraId="2FDA7FDA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C67AC87" w14:textId="77777777" w:rsidR="00585D4B" w:rsidRPr="00D46C02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</w:t>
      </w:r>
      <w:r>
        <w:rPr>
          <w:b/>
        </w:rPr>
        <w:t>____</w:t>
      </w:r>
      <w:r w:rsidRPr="00D46C02">
        <w:rPr>
          <w:b/>
        </w:rPr>
        <w:t>____________</w:t>
      </w:r>
    </w:p>
    <w:p w14:paraId="6052AB2E" w14:textId="77777777" w:rsidR="00585D4B" w:rsidRPr="00DE572E" w:rsidRDefault="00585D4B" w:rsidP="00585D4B">
      <w:pPr>
        <w:contextualSpacing/>
        <w:outlineLvl w:val="0"/>
        <w:rPr>
          <w:rFonts w:ascii="Helvetica" w:hAnsi="Helvetica" w:cs="Arial"/>
          <w:sz w:val="28"/>
        </w:rPr>
      </w:pPr>
    </w:p>
    <w:p w14:paraId="5E7DF287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</w:t>
      </w:r>
    </w:p>
    <w:p w14:paraId="20CE17AF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D6F6AF8" w14:textId="77777777" w:rsidR="00585D4B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__________________________________</w:t>
      </w:r>
      <w:r>
        <w:rPr>
          <w:b/>
        </w:rPr>
        <w:t>____</w:t>
      </w:r>
      <w:r w:rsidRPr="00D46C02">
        <w:rPr>
          <w:b/>
        </w:rPr>
        <w:t>___________________</w:t>
      </w:r>
    </w:p>
    <w:p w14:paraId="56677021" w14:textId="77777777" w:rsidR="00585D4B" w:rsidRDefault="00585D4B" w:rsidP="00585D4B">
      <w:pPr>
        <w:contextualSpacing/>
        <w:outlineLvl w:val="0"/>
        <w:rPr>
          <w:b/>
        </w:rPr>
      </w:pPr>
    </w:p>
    <w:p w14:paraId="59457921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</w:t>
      </w:r>
    </w:p>
    <w:p w14:paraId="5944CA58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3F136643" w14:textId="77777777" w:rsidR="00585D4B" w:rsidRPr="00D46C02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______________________________</w:t>
      </w:r>
      <w:r>
        <w:rPr>
          <w:b/>
        </w:rPr>
        <w:t>____</w:t>
      </w:r>
      <w:r w:rsidRPr="00D46C02">
        <w:rPr>
          <w:b/>
        </w:rPr>
        <w:t>_______________________</w:t>
      </w:r>
    </w:p>
    <w:p w14:paraId="6646FF70" w14:textId="77777777" w:rsidR="00585D4B" w:rsidRPr="00DE572E" w:rsidRDefault="00585D4B" w:rsidP="00585D4B">
      <w:pPr>
        <w:contextualSpacing/>
        <w:outlineLvl w:val="0"/>
        <w:rPr>
          <w:rFonts w:ascii="Helvetica" w:hAnsi="Helvetica" w:cs="Arial"/>
          <w:sz w:val="28"/>
        </w:rPr>
      </w:pPr>
    </w:p>
    <w:p w14:paraId="4CC2697E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___________________</w:t>
      </w:r>
    </w:p>
    <w:p w14:paraId="5955DFA3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E715A63" w14:textId="77777777" w:rsidR="00585D4B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</w:t>
      </w:r>
      <w:r>
        <w:rPr>
          <w:b/>
        </w:rPr>
        <w:t>____</w:t>
      </w:r>
      <w:r w:rsidRPr="00D46C02">
        <w:rPr>
          <w:b/>
        </w:rPr>
        <w:t>___________________________</w:t>
      </w:r>
    </w:p>
    <w:p w14:paraId="6DA57090" w14:textId="77777777" w:rsidR="00585D4B" w:rsidRDefault="00585D4B" w:rsidP="00585D4B">
      <w:pPr>
        <w:contextualSpacing/>
        <w:outlineLvl w:val="0"/>
        <w:rPr>
          <w:b/>
        </w:rPr>
      </w:pPr>
    </w:p>
    <w:p w14:paraId="7EDC3407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_____________________</w:t>
      </w:r>
    </w:p>
    <w:p w14:paraId="60C4EA26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D57AC83" w14:textId="77777777" w:rsidR="00585D4B" w:rsidRPr="00D46C02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</w:t>
      </w:r>
      <w:r>
        <w:rPr>
          <w:b/>
        </w:rPr>
        <w:t>____</w:t>
      </w:r>
      <w:r w:rsidRPr="00D46C02">
        <w:rPr>
          <w:b/>
        </w:rPr>
        <w:t>____________________________</w:t>
      </w:r>
    </w:p>
    <w:p w14:paraId="27820F55" w14:textId="77777777" w:rsidR="00585D4B" w:rsidRPr="00DE572E" w:rsidRDefault="00585D4B" w:rsidP="00585D4B">
      <w:pPr>
        <w:contextualSpacing/>
        <w:outlineLvl w:val="0"/>
        <w:rPr>
          <w:rFonts w:ascii="Helvetica" w:hAnsi="Helvetica" w:cs="Arial"/>
          <w:sz w:val="28"/>
        </w:rPr>
      </w:pPr>
    </w:p>
    <w:p w14:paraId="4392FF87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__________________</w:t>
      </w:r>
    </w:p>
    <w:p w14:paraId="7961BB1A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3553C537" w14:textId="77777777" w:rsidR="00585D4B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_____________________________</w:t>
      </w:r>
      <w:r>
        <w:rPr>
          <w:b/>
        </w:rPr>
        <w:t>____</w:t>
      </w:r>
      <w:r w:rsidRPr="00D46C02">
        <w:rPr>
          <w:b/>
        </w:rPr>
        <w:t>________________________</w:t>
      </w:r>
    </w:p>
    <w:p w14:paraId="69C190B1" w14:textId="77777777" w:rsidR="00585D4B" w:rsidRDefault="00585D4B" w:rsidP="00585D4B">
      <w:pPr>
        <w:contextualSpacing/>
        <w:outlineLvl w:val="0"/>
        <w:rPr>
          <w:b/>
        </w:rPr>
      </w:pPr>
    </w:p>
    <w:p w14:paraId="41D8BB9B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___________________</w:t>
      </w:r>
    </w:p>
    <w:p w14:paraId="32A1F2F7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9F2B66A" w14:textId="77777777" w:rsidR="00585D4B" w:rsidRPr="00D46C02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</w:t>
      </w:r>
      <w:r>
        <w:rPr>
          <w:b/>
        </w:rPr>
        <w:t>____</w:t>
      </w:r>
      <w:r w:rsidRPr="00D46C02">
        <w:rPr>
          <w:b/>
        </w:rPr>
        <w:t>___________________________</w:t>
      </w:r>
    </w:p>
    <w:p w14:paraId="3F4CBB54" w14:textId="77777777" w:rsidR="00585D4B" w:rsidRPr="00DE572E" w:rsidRDefault="00585D4B" w:rsidP="00585D4B">
      <w:pPr>
        <w:contextualSpacing/>
        <w:outlineLvl w:val="0"/>
        <w:rPr>
          <w:rFonts w:ascii="Helvetica" w:hAnsi="Helvetica" w:cs="Arial"/>
          <w:sz w:val="28"/>
        </w:rPr>
      </w:pPr>
    </w:p>
    <w:p w14:paraId="7DBB4F8B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</w:t>
      </w:r>
      <w:r>
        <w:rPr>
          <w:rFonts w:ascii="Helvetica" w:hAnsi="Helvetica" w:cs="Arial"/>
          <w:b/>
          <w:sz w:val="28"/>
        </w:rPr>
        <w:t>___</w:t>
      </w:r>
      <w:r w:rsidRPr="00D46C02">
        <w:rPr>
          <w:rFonts w:ascii="Helvetica" w:hAnsi="Helvetica" w:cs="Arial"/>
          <w:b/>
          <w:sz w:val="28"/>
        </w:rPr>
        <w:t>____________________</w:t>
      </w:r>
    </w:p>
    <w:p w14:paraId="15E77305" w14:textId="77777777" w:rsidR="00585D4B" w:rsidRPr="00D46C02" w:rsidRDefault="00585D4B" w:rsidP="00585D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B345377" w14:textId="77777777" w:rsidR="00585D4B" w:rsidRPr="00D46C02" w:rsidRDefault="00585D4B" w:rsidP="00585D4B">
      <w:pPr>
        <w:contextualSpacing/>
        <w:outlineLvl w:val="0"/>
        <w:rPr>
          <w:b/>
        </w:rPr>
      </w:pPr>
      <w:r w:rsidRPr="00D46C02">
        <w:rPr>
          <w:b/>
        </w:rPr>
        <w:t>___________________________</w:t>
      </w:r>
      <w:r>
        <w:rPr>
          <w:b/>
        </w:rPr>
        <w:t>____</w:t>
      </w:r>
      <w:r w:rsidRPr="00D46C02">
        <w:rPr>
          <w:b/>
        </w:rPr>
        <w:t>__________________________</w:t>
      </w:r>
    </w:p>
    <w:p w14:paraId="5172F577" w14:textId="77777777" w:rsidR="00585D4B" w:rsidRDefault="00585D4B" w:rsidP="00585D4B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423FAC2C" w14:textId="77777777" w:rsidR="00585D4B" w:rsidRDefault="00585D4B" w:rsidP="00585D4B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1FBCFAF0" w14:textId="77777777" w:rsidR="00585D4B" w:rsidRPr="009F270E" w:rsidRDefault="00585D4B" w:rsidP="00585D4B">
      <w:pPr>
        <w:jc w:val="both"/>
        <w:rPr>
          <w:rFonts w:ascii="Gumption" w:hAnsi="Gumption" w:cs="Arial"/>
          <w:sz w:val="28"/>
          <w:szCs w:val="20"/>
        </w:rPr>
      </w:pPr>
    </w:p>
    <w:sectPr w:rsidR="00585D4B" w:rsidRPr="009F270E" w:rsidSect="00904EF6">
      <w:pgSz w:w="15840" w:h="12240" w:orient="landscape" w:code="1"/>
      <w:pgMar w:top="360" w:right="855" w:bottom="302" w:left="585" w:header="720" w:footer="720" w:gutter="0"/>
      <w:cols w:num="2"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Medium">
    <w:charset w:val="00"/>
    <w:family w:val="auto"/>
    <w:pitch w:val="variable"/>
    <w:sig w:usb0="80000027" w:usb1="4000004A" w:usb2="00000000" w:usb3="00000000" w:csb0="00000011" w:csb1="00000000"/>
  </w:font>
  <w:font w:name="Raleway Thin">
    <w:panose1 w:val="00000000000000000000"/>
    <w:charset w:val="00"/>
    <w:family w:val="auto"/>
    <w:pitch w:val="variable"/>
    <w:sig w:usb0="80000027" w:usb1="4000004A" w:usb2="00000000" w:usb3="00000000" w:csb0="00000011" w:csb1="00000000"/>
  </w:font>
  <w:font w:name="Raleway SemiBold">
    <w:charset w:val="00"/>
    <w:family w:val="auto"/>
    <w:pitch w:val="variable"/>
    <w:sig w:usb0="80000027" w:usb1="4000004A" w:usb2="00000000" w:usb3="00000000" w:csb0="00000011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7791A"/>
    <w:rsid w:val="000E3C44"/>
    <w:rsid w:val="00114D89"/>
    <w:rsid w:val="00153C90"/>
    <w:rsid w:val="001C2413"/>
    <w:rsid w:val="001D60EA"/>
    <w:rsid w:val="00216DBB"/>
    <w:rsid w:val="00231826"/>
    <w:rsid w:val="00273A3F"/>
    <w:rsid w:val="002A5BF4"/>
    <w:rsid w:val="002A7762"/>
    <w:rsid w:val="002C176A"/>
    <w:rsid w:val="003008B1"/>
    <w:rsid w:val="003059C0"/>
    <w:rsid w:val="003168F9"/>
    <w:rsid w:val="00317B93"/>
    <w:rsid w:val="003316EE"/>
    <w:rsid w:val="003629ED"/>
    <w:rsid w:val="00373665"/>
    <w:rsid w:val="003771C2"/>
    <w:rsid w:val="00377A44"/>
    <w:rsid w:val="003C0EDE"/>
    <w:rsid w:val="003C3302"/>
    <w:rsid w:val="003C6138"/>
    <w:rsid w:val="003F329B"/>
    <w:rsid w:val="004514A5"/>
    <w:rsid w:val="004C752B"/>
    <w:rsid w:val="004F0432"/>
    <w:rsid w:val="00553B90"/>
    <w:rsid w:val="00585D4B"/>
    <w:rsid w:val="00587322"/>
    <w:rsid w:val="005B1842"/>
    <w:rsid w:val="005F2B75"/>
    <w:rsid w:val="006060D8"/>
    <w:rsid w:val="00623CB6"/>
    <w:rsid w:val="006441AB"/>
    <w:rsid w:val="006B502C"/>
    <w:rsid w:val="00720A88"/>
    <w:rsid w:val="00775D66"/>
    <w:rsid w:val="007C6ECF"/>
    <w:rsid w:val="00827803"/>
    <w:rsid w:val="0083188B"/>
    <w:rsid w:val="008619E6"/>
    <w:rsid w:val="008C5D7E"/>
    <w:rsid w:val="00904EF6"/>
    <w:rsid w:val="00965499"/>
    <w:rsid w:val="0096787B"/>
    <w:rsid w:val="00967EE9"/>
    <w:rsid w:val="00973414"/>
    <w:rsid w:val="00975953"/>
    <w:rsid w:val="009C3CB4"/>
    <w:rsid w:val="009E10D4"/>
    <w:rsid w:val="009E65F9"/>
    <w:rsid w:val="009F270E"/>
    <w:rsid w:val="00A0513A"/>
    <w:rsid w:val="00A2520A"/>
    <w:rsid w:val="00A4487D"/>
    <w:rsid w:val="00A91FF7"/>
    <w:rsid w:val="00A92D71"/>
    <w:rsid w:val="00AA31DA"/>
    <w:rsid w:val="00B32ECB"/>
    <w:rsid w:val="00B37590"/>
    <w:rsid w:val="00BA7D4F"/>
    <w:rsid w:val="00BE4ECD"/>
    <w:rsid w:val="00BF754D"/>
    <w:rsid w:val="00C133C5"/>
    <w:rsid w:val="00C53E3C"/>
    <w:rsid w:val="00C9133B"/>
    <w:rsid w:val="00CD4711"/>
    <w:rsid w:val="00D408D1"/>
    <w:rsid w:val="00D424F0"/>
    <w:rsid w:val="00D60A30"/>
    <w:rsid w:val="00D67ABD"/>
    <w:rsid w:val="00DA79B3"/>
    <w:rsid w:val="00DB6892"/>
    <w:rsid w:val="00DE213A"/>
    <w:rsid w:val="00DE2A1B"/>
    <w:rsid w:val="00DE572E"/>
    <w:rsid w:val="00E17844"/>
    <w:rsid w:val="00E265C0"/>
    <w:rsid w:val="00E858E4"/>
    <w:rsid w:val="00EB54BD"/>
    <w:rsid w:val="00EC5D97"/>
    <w:rsid w:val="00EE0516"/>
    <w:rsid w:val="00EE653C"/>
    <w:rsid w:val="00F05764"/>
    <w:rsid w:val="00F165B9"/>
    <w:rsid w:val="00F44661"/>
    <w:rsid w:val="00F52914"/>
    <w:rsid w:val="00F52AB8"/>
    <w:rsid w:val="00F83416"/>
    <w:rsid w:val="00F92764"/>
    <w:rsid w:val="00F9330E"/>
    <w:rsid w:val="00F94FEE"/>
    <w:rsid w:val="00FA1660"/>
    <w:rsid w:val="00FA228C"/>
    <w:rsid w:val="00FC1496"/>
    <w:rsid w:val="00FD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39B1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/>
      <vt:lpstr>Notes: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/>
      <vt:lpstr/>
      <vt:lpstr/>
      <vt:lpstr/>
      <vt:lpstr/>
      <vt:lpstr/>
      <vt:lpstr/>
      <vt:lpstr/>
      <vt:lpstr/>
      <vt:lpstr/>
      <vt:lpstr/>
      <vt:lpstr>Life Group Study</vt:lpstr>
      <vt:lpstr>Connecting</vt:lpstr>
      <vt:lpstr>Digging Deeper</vt:lpstr>
    </vt:vector>
  </TitlesOfParts>
  <Company>Real Life community Church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dcterms:created xsi:type="dcterms:W3CDTF">2017-05-10T18:21:00Z</dcterms:created>
  <dcterms:modified xsi:type="dcterms:W3CDTF">2017-05-21T14:09:00Z</dcterms:modified>
</cp:coreProperties>
</file>